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671" w:rsidRPr="00354671" w:rsidRDefault="00354671">
      <w:pPr>
        <w:rPr>
          <w:rFonts w:ascii="Comic Sans MS" w:hAnsi="Comic Sans MS"/>
          <w:sz w:val="40"/>
          <w:szCs w:val="40"/>
          <w:u w:val="single"/>
        </w:rPr>
      </w:pPr>
      <w:r w:rsidRPr="00354671">
        <w:rPr>
          <w:rFonts w:ascii="Comic Sans MS" w:hAnsi="Comic Sans MS"/>
          <w:sz w:val="40"/>
          <w:szCs w:val="40"/>
          <w:u w:val="single"/>
        </w:rPr>
        <w:t>24.9.2018 „Zeller See“</w:t>
      </w:r>
    </w:p>
    <w:p w:rsidR="00354671" w:rsidRDefault="00354671">
      <w:bookmarkStart w:id="0" w:name="_GoBack"/>
      <w:bookmarkEnd w:id="0"/>
    </w:p>
    <w:p w:rsidR="0070569E" w:rsidRDefault="00354671">
      <w:r>
        <w:rPr>
          <w:noProof/>
        </w:rPr>
        <w:drawing>
          <wp:inline distT="0" distB="0" distL="0" distR="0" wp14:anchorId="469DBFC8" wp14:editId="6B2E08D9">
            <wp:extent cx="5760720" cy="68941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6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71"/>
    <w:rsid w:val="00354671"/>
    <w:rsid w:val="0070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66265"/>
  <w15:chartTrackingRefBased/>
  <w15:docId w15:val="{6B26C336-C052-4308-82B3-B8E2FBF7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Werner</dc:creator>
  <cp:keywords/>
  <dc:description/>
  <cp:lastModifiedBy>Herbert Werner</cp:lastModifiedBy>
  <cp:revision>1</cp:revision>
  <cp:lastPrinted>2018-09-29T16:14:00Z</cp:lastPrinted>
  <dcterms:created xsi:type="dcterms:W3CDTF">2018-09-29T16:13:00Z</dcterms:created>
  <dcterms:modified xsi:type="dcterms:W3CDTF">2018-09-29T16:14:00Z</dcterms:modified>
</cp:coreProperties>
</file>